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/>
        <w:rPr>
          <w:rFonts w:eastAsia="黑体" w:cs="Times New Roman"/>
          <w:sz w:val="36"/>
          <w:szCs w:val="36"/>
        </w:rPr>
      </w:pPr>
      <w:bookmarkStart w:id="0" w:name="_Toc81926979"/>
      <w:bookmarkStart w:id="1" w:name="_Toc83280031"/>
      <w:bookmarkStart w:id="2" w:name="_Toc81745351"/>
      <w:bookmarkStart w:id="3" w:name="_Toc81921220"/>
      <w:r>
        <w:rPr>
          <w:rFonts w:hint="eastAsia" w:eastAsia="黑体" w:cs="Times New Roman"/>
          <w:sz w:val="36"/>
          <w:szCs w:val="36"/>
        </w:rPr>
        <w:t>附件1：</w:t>
      </w:r>
      <w:r>
        <w:rPr>
          <w:rFonts w:eastAsia="黑体" w:cs="Times New Roman"/>
          <w:sz w:val="36"/>
          <w:szCs w:val="36"/>
        </w:rPr>
        <w:t>团支部组织生活会记录表</w:t>
      </w:r>
      <w:bookmarkEnd w:id="0"/>
      <w:bookmarkEnd w:id="1"/>
      <w:bookmarkEnd w:id="2"/>
      <w:bookmarkEnd w:id="3"/>
    </w:p>
    <w:tbl>
      <w:tblPr>
        <w:tblStyle w:val="3"/>
        <w:tblW w:w="507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15"/>
        <w:gridCol w:w="1287"/>
        <w:gridCol w:w="930"/>
        <w:gridCol w:w="356"/>
        <w:gridCol w:w="806"/>
        <w:gridCol w:w="1766"/>
        <w:gridCol w:w="141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182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74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：  -  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团员数量</w:t>
            </w:r>
          </w:p>
        </w:tc>
        <w:tc>
          <w:tcPr>
            <w:tcW w:w="61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实际参加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2888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列席人员</w:t>
            </w:r>
          </w:p>
        </w:tc>
        <w:tc>
          <w:tcPr>
            <w:tcW w:w="131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主持人</w:t>
            </w:r>
          </w:p>
        </w:tc>
        <w:tc>
          <w:tcPr>
            <w:tcW w:w="44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记录人</w:t>
            </w:r>
          </w:p>
        </w:tc>
        <w:tc>
          <w:tcPr>
            <w:tcW w:w="777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4201" w:type="pct"/>
            <w:gridSpan w:val="7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（活动阶段、活动环节、实施情况、取得成效、存在的不足等）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集中学习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201" w:type="pct"/>
            <w:gridSpan w:val="7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（包括学习内容、学习形式、学习人数等情况。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可附页）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支部大会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201" w:type="pct"/>
            <w:gridSpan w:val="7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（包括会议的时间、地点、出席人数，团员交流发言的情况。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可附页）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9" w:type="pct"/>
            <w:tcBorders>
              <w:right w:val="single" w:color="auto" w:sz="4" w:space="0"/>
            </w:tcBorders>
            <w:vAlign w:val="center"/>
          </w:tcPr>
          <w:p>
            <w:pPr>
              <w:spacing w:before="360" w:after="240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上级委员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eastAsia="en-US" w:bidi="zh-CN"/>
                <w14:textFill>
                  <w14:solidFill>
                    <w14:schemeClr w14:val="tx1"/>
                  </w14:solidFill>
                </w14:textFill>
              </w:rPr>
              <w:t>会意见</w:t>
            </w:r>
          </w:p>
        </w:tc>
        <w:tc>
          <w:tcPr>
            <w:tcW w:w="4201" w:type="pct"/>
            <w:gridSpan w:val="7"/>
            <w:tcBorders>
              <w:left w:val="single" w:color="auto" w:sz="4" w:space="0"/>
            </w:tcBorders>
          </w:tcPr>
          <w:p>
            <w:pPr>
              <w:spacing w:before="240" w:beforeLines="100"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（上级委员会审核意见，主要负责人签名，审核时间）</w:t>
            </w: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360" w:after="240" w:line="360" w:lineRule="auto"/>
              <w:ind w:firstLine="4800" w:firstLineChars="200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签名（盖章）：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spacing w:before="360" w:after="240" w:line="360" w:lineRule="auto"/>
              <w:ind w:firstLine="4800" w:firstLineChars="2000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</w:tr>
    </w:tbl>
    <w:p>
      <w:pPr>
        <w:spacing w:before="120" w:beforeLines="50" w:line="360" w:lineRule="auto"/>
        <w:rPr>
          <w:rFonts w:hint="eastAsia" w:ascii="Times New Roman" w:hAnsi="Times New Roman" w:eastAsia="宋体" w:cs="Times New Roman"/>
          <w:sz w:val="24"/>
          <w:szCs w:val="24"/>
        </w:rPr>
        <w:sectPr>
          <w:pgSz w:w="11907" w:h="16840"/>
          <w:pgMar w:top="1871" w:right="1559" w:bottom="1531" w:left="1559" w:header="1474" w:footer="1134" w:gutter="0"/>
          <w:cols w:space="720" w:num="1"/>
          <w:docGrid w:linePitch="286" w:charSpace="0"/>
        </w:sectPr>
      </w:pPr>
      <w:r>
        <w:rPr>
          <w:rFonts w:ascii="Times New Roman" w:hAnsi="Times New Roman" w:eastAsia="宋体" w:cs="Times New Roman"/>
          <w:sz w:val="24"/>
          <w:szCs w:val="24"/>
        </w:rPr>
        <w:t>备注：团支部组织生活会每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eastAsia="宋体" w:cs="Times New Roman"/>
          <w:sz w:val="24"/>
          <w:szCs w:val="24"/>
        </w:rPr>
        <w:t>至少召开1次，如遇页数</w:t>
      </w:r>
      <w:bookmarkStart w:id="4" w:name="_GoBack"/>
      <w:bookmarkEnd w:id="4"/>
      <w:r>
        <w:rPr>
          <w:rFonts w:ascii="Times New Roman" w:hAnsi="Times New Roman" w:eastAsia="宋体" w:cs="Times New Roman"/>
          <w:sz w:val="24"/>
          <w:szCs w:val="24"/>
        </w:rPr>
        <w:t>不够，可自行附页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BA"/>
    <w:rsid w:val="001B63BA"/>
    <w:rsid w:val="004F59C4"/>
    <w:rsid w:val="00B70EB4"/>
    <w:rsid w:val="1EFFB745"/>
    <w:rsid w:val="744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9"/>
    <w:pPr>
      <w:keepNext/>
      <w:keepLines/>
      <w:spacing w:before="100" w:beforeLines="100" w:after="100" w:afterLines="100" w:line="360" w:lineRule="auto"/>
      <w:jc w:val="center"/>
      <w:outlineLvl w:val="1"/>
    </w:pPr>
    <w:rPr>
      <w:rFonts w:ascii="Times New Roman" w:hAnsi="Times New Roman" w:eastAsia="仿宋" w:cstheme="majorBidi"/>
      <w:b/>
      <w:bCs/>
      <w:sz w:val="30"/>
      <w:szCs w:val="32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qFormat/>
    <w:uiPriority w:val="9"/>
    <w:rPr>
      <w:rFonts w:ascii="Times New Roman" w:hAnsi="Times New Roman" w:eastAsia="仿宋" w:cstheme="majorBidi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2021-10-22T14:31:00Z</dcterms:created>
  <dc:creator>Windows User</dc:creator>
  <cp:lastModifiedBy>王晓青</cp:lastModifiedBy>
  <dcterms:modified xsi:type="dcterms:W3CDTF">2021-10-25T06:03:27Z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3B0A5E41312140CF94935531DA8AE70B</vt:lpwstr>
  </property>
</Properties>
</file>