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49" w:rsidRDefault="008A2B49" w:rsidP="008A2B49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附件8</w:t>
      </w:r>
    </w:p>
    <w:p w:rsidR="008A2B49" w:rsidRDefault="008A2B49" w:rsidP="005144F4">
      <w:pPr>
        <w:tabs>
          <w:tab w:val="left" w:pos="1200"/>
        </w:tabs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2021级新生接站安排表</w:t>
      </w:r>
      <w:bookmarkEnd w:id="0"/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时    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10月16日、10月17日 </w:t>
      </w:r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苏 州 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06:30——20:00</w:t>
      </w:r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高铁北站：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07:30——20:00</w:t>
      </w:r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汽车南站：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08:00——18:00</w:t>
      </w:r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地    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苏州火车站、高铁北站、汽车南站</w:t>
      </w:r>
    </w:p>
    <w:p w:rsidR="008A2B49" w:rsidRDefault="008A2B49" w:rsidP="008A2B49">
      <w:pPr>
        <w:tabs>
          <w:tab w:val="left" w:pos="12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人  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各站点由负责老师与若干学生志愿者组成。</w:t>
      </w:r>
    </w:p>
    <w:p w:rsidR="008A2B49" w:rsidRDefault="008A2B49" w:rsidP="008A2B49">
      <w:pPr>
        <w:tabs>
          <w:tab w:val="left" w:pos="120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值班安排</w:t>
      </w:r>
    </w:p>
    <w:p w:rsidR="008A2B49" w:rsidRDefault="008A2B49" w:rsidP="008A2B49">
      <w:pPr>
        <w:tabs>
          <w:tab w:val="left" w:pos="1200"/>
        </w:tabs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（1）苏州火车站 （11辆）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16日：06:30—20:00，负责人：李思佳（17347486637）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17日：06:30—20:00，负责人：许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晨（15722926007）</w:t>
      </w:r>
    </w:p>
    <w:p w:rsidR="008A2B49" w:rsidRDefault="008A2B49" w:rsidP="008A2B49">
      <w:pPr>
        <w:tabs>
          <w:tab w:val="left" w:pos="1200"/>
        </w:tabs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（2）高铁北站（5辆）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16日：07:30—20:00，负责人：武文斌（15151551658）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17日：07:30—20:00，负责人：刘淑华（15996265009）</w:t>
      </w:r>
    </w:p>
    <w:p w:rsidR="008A2B49" w:rsidRDefault="008A2B49" w:rsidP="008A2B49">
      <w:pPr>
        <w:tabs>
          <w:tab w:val="left" w:pos="1200"/>
        </w:tabs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（3）汽车南站（2辆）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16日：07:30—20:00，负责人：王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凤（</w:t>
      </w:r>
      <w:r>
        <w:rPr>
          <w:rFonts w:ascii="仿宋_GB2312" w:eastAsia="仿宋_GB2312" w:hAnsi="仿宋_GB2312" w:cs="仿宋_GB2312"/>
          <w:sz w:val="32"/>
          <w:szCs w:val="32"/>
        </w:rPr>
        <w:t>15751869326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A2B49" w:rsidRDefault="008A2B49" w:rsidP="008A2B49">
      <w:pPr>
        <w:tabs>
          <w:tab w:val="left" w:pos="120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17日：07:30—20:00，负责人：赵凇锐（13821530439）</w:t>
      </w:r>
    </w:p>
    <w:p w:rsidR="008A2B49" w:rsidRDefault="008A2B49" w:rsidP="008A2B49">
      <w:pPr>
        <w:tabs>
          <w:tab w:val="left" w:pos="1200"/>
        </w:tabs>
        <w:ind w:firstLineChars="200" w:firstLine="560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8A2B49" w:rsidRDefault="008A2B49" w:rsidP="008A2B49">
      <w:pPr>
        <w:tabs>
          <w:tab w:val="left" w:pos="1200"/>
        </w:tabs>
        <w:ind w:firstLineChars="200" w:firstLine="56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请各位负责老师组织好学生志愿者参加接站工作，苏州火车站15名志愿者，高铁北站10名志愿者，汽车南站6名志愿者。志愿者信息如下：</w:t>
      </w:r>
    </w:p>
    <w:p w:rsidR="008A2B49" w:rsidRDefault="008A2B49" w:rsidP="008A2B49">
      <w:pPr>
        <w:tabs>
          <w:tab w:val="left" w:pos="1200"/>
        </w:tabs>
        <w:ind w:firstLineChars="200" w:firstLine="56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4"/>
        <w:gridCol w:w="836"/>
        <w:gridCol w:w="13"/>
        <w:gridCol w:w="1997"/>
        <w:gridCol w:w="11"/>
        <w:gridCol w:w="1780"/>
        <w:gridCol w:w="71"/>
        <w:gridCol w:w="1674"/>
        <w:gridCol w:w="43"/>
      </w:tblGrid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10月16号</w:t>
            </w: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06:30-20:00</w:t>
            </w: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姚新（负责人）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18168409352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袁宇泉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18013137319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韩雨馨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15121000486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王慧蝶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17372523201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葛玉婷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15358305762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张梓鑫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15862256539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郑爽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18012698190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王安旭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17768485565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胡仲坡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13814374772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王欢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18862113695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胡浩然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18914660331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18362838819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孙月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15262285296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吴晟豪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13625220815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刘敬涛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13585284308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高铁北站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07:30-20:00</w:t>
            </w: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1（石湖）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刘卓（负责人）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17372928766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陆寒乐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13338913060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吴湘婷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18896959213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林丽漩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15219607435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张法杨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19852665586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6（石湖）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杨丽莎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18085864357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陈仪光弘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18896707691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韩智芃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15513693073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黄欣宇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18896706907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张如哲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18896708072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汽车南站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07:30-20:00</w:t>
            </w: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34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严可为（负责人）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18752540157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朱雨宁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18901519158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贾静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18851504323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时雨佳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17358288186</w:t>
            </w:r>
          </w:p>
        </w:tc>
      </w:tr>
      <w:tr w:rsidR="008A2B49" w:rsidTr="00F54AE3">
        <w:trPr>
          <w:gridAfter w:val="1"/>
          <w:wAfter w:w="25" w:type="pct"/>
          <w:trHeight w:val="348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顾小艺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19552136369</w:t>
            </w:r>
          </w:p>
        </w:tc>
      </w:tr>
      <w:tr w:rsidR="008A2B49" w:rsidTr="00F54AE3">
        <w:trPr>
          <w:gridAfter w:val="1"/>
          <w:wAfter w:w="25" w:type="pct"/>
          <w:trHeight w:val="369"/>
        </w:trPr>
        <w:tc>
          <w:tcPr>
            <w:tcW w:w="1183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6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3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陈恩慧</w:t>
            </w:r>
          </w:p>
        </w:tc>
        <w:tc>
          <w:tcPr>
            <w:tcW w:w="1008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17712145659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10月17号</w:t>
            </w: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06:30-20:00</w:t>
            </w: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陈雨娴（负责人）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13141801821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顾慧茹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18951070376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汪倩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15852901004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李浩然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17739726467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缪广辉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17679205158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尹省文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15077803871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黄少新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18879813691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张云杰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18651617280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尹艺璇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13372129087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单福慧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18915529152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黄佳俊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17341999180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沈露露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15358266821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杨晓苗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15996101452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陈桐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15366911962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刘雅静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15851394389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高铁北站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07:30-20:00</w:t>
            </w: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69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王钰潇（负责人）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15850154558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语言文化学院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赵晶晶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17633713568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马权炜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17327395123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马野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19505222353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宋思萱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15252126086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赵伟琪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17327652798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沈李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18012732235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陈恩慧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17712145659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顾小艺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19552136369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陈仪光弘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18896707691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汽车南站</w:t>
            </w:r>
          </w:p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07:30-20:00</w:t>
            </w: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069" w:type="pct"/>
            <w:gridSpan w:val="2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戴飞（负责人）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18896707931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韩智芃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15513693073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杨欣怡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15366629607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孙月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15262285296</w:t>
            </w:r>
          </w:p>
        </w:tc>
      </w:tr>
      <w:tr w:rsidR="008A2B49" w:rsidTr="00F54AE3">
        <w:trPr>
          <w:trHeight w:val="373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郅二芳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19837469023</w:t>
            </w:r>
          </w:p>
        </w:tc>
      </w:tr>
      <w:tr w:rsidR="008A2B49" w:rsidTr="00F54AE3">
        <w:trPr>
          <w:trHeight w:val="384"/>
        </w:trPr>
        <w:tc>
          <w:tcPr>
            <w:tcW w:w="1289" w:type="pct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06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周雪倩</w:t>
            </w:r>
          </w:p>
        </w:tc>
        <w:tc>
          <w:tcPr>
            <w:tcW w:w="99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2B49" w:rsidRDefault="008A2B49" w:rsidP="00F54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18738616335</w:t>
            </w:r>
          </w:p>
        </w:tc>
      </w:tr>
    </w:tbl>
    <w:p w:rsidR="00A51B02" w:rsidRDefault="00A51B02"/>
    <w:sectPr w:rsidR="00A51B02" w:rsidSect="008A2B49">
      <w:pgSz w:w="12240" w:h="15840"/>
      <w:pgMar w:top="1440" w:right="1800" w:bottom="1440" w:left="1800" w:header="181" w:footer="48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F1" w:rsidRDefault="002F67F1" w:rsidP="008A2B49">
      <w:r>
        <w:separator/>
      </w:r>
    </w:p>
  </w:endnote>
  <w:endnote w:type="continuationSeparator" w:id="0">
    <w:p w:rsidR="002F67F1" w:rsidRDefault="002F67F1" w:rsidP="008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F1" w:rsidRDefault="002F67F1" w:rsidP="008A2B49">
      <w:r>
        <w:separator/>
      </w:r>
    </w:p>
  </w:footnote>
  <w:footnote w:type="continuationSeparator" w:id="0">
    <w:p w:rsidR="002F67F1" w:rsidRDefault="002F67F1" w:rsidP="008A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51"/>
    <w:rsid w:val="002F67F1"/>
    <w:rsid w:val="005144F4"/>
    <w:rsid w:val="008A2B49"/>
    <w:rsid w:val="00913651"/>
    <w:rsid w:val="009C3813"/>
    <w:rsid w:val="00A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086B"/>
  <w15:chartTrackingRefBased/>
  <w15:docId w15:val="{B44D1D3C-AEB5-48FE-8F3C-A35A275E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傅博</dc:creator>
  <cp:keywords/>
  <dc:description/>
  <cp:lastModifiedBy>傅博</cp:lastModifiedBy>
  <cp:revision>3</cp:revision>
  <dcterms:created xsi:type="dcterms:W3CDTF">2021-10-11T08:22:00Z</dcterms:created>
  <dcterms:modified xsi:type="dcterms:W3CDTF">2021-10-11T08:23:00Z</dcterms:modified>
</cp:coreProperties>
</file>